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9D" w:rsidRPr="00B6794B" w:rsidRDefault="005E0A9D" w:rsidP="002E718B">
      <w:pPr>
        <w:pStyle w:val="AralkYok"/>
        <w:jc w:val="center"/>
        <w:rPr>
          <w:rFonts w:ascii="Kayra Aydin" w:hAnsi="Kayra Aydin" w:cs="Times New Roman"/>
          <w:b/>
          <w:sz w:val="36"/>
          <w:szCs w:val="36"/>
        </w:rPr>
      </w:pPr>
      <w:bookmarkStart w:id="0" w:name="_GoBack"/>
      <w:bookmarkEnd w:id="0"/>
    </w:p>
    <w:p w:rsidR="00004396" w:rsidRPr="005365AF" w:rsidRDefault="006C5F85" w:rsidP="00004396">
      <w:pPr>
        <w:pStyle w:val="AralkYok"/>
        <w:jc w:val="center"/>
        <w:rPr>
          <w:rFonts w:ascii="Kayra Aydin" w:hAnsi="Kayra Aydin"/>
          <w:b/>
          <w:color w:val="FF0000"/>
          <w:sz w:val="36"/>
          <w:szCs w:val="36"/>
        </w:rPr>
      </w:pPr>
      <w:r w:rsidRPr="005365AF">
        <w:rPr>
          <w:rFonts w:ascii="Kayra Aydin" w:hAnsi="Kayra Aydin"/>
          <w:b/>
          <w:color w:val="FF0000"/>
          <w:sz w:val="36"/>
          <w:szCs w:val="36"/>
        </w:rPr>
        <w:t xml:space="preserve">3-D  SINIFI </w:t>
      </w:r>
      <w:r w:rsidR="00004396" w:rsidRPr="005365AF">
        <w:rPr>
          <w:rFonts w:ascii="Kayra Aydin" w:hAnsi="Kayra Aydin"/>
          <w:b/>
          <w:color w:val="FF0000"/>
          <w:sz w:val="36"/>
          <w:szCs w:val="36"/>
        </w:rPr>
        <w:t>12</w:t>
      </w:r>
      <w:r w:rsidRPr="005365AF">
        <w:rPr>
          <w:rFonts w:ascii="Kayra Aydin" w:hAnsi="Kayra Aydin"/>
          <w:b/>
          <w:color w:val="FF0000"/>
          <w:sz w:val="36"/>
          <w:szCs w:val="36"/>
        </w:rPr>
        <w:t xml:space="preserve"> </w:t>
      </w:r>
      <w:r w:rsidR="00004396" w:rsidRPr="005365AF">
        <w:rPr>
          <w:rFonts w:ascii="Kayra Aydin" w:hAnsi="Kayra Aydin"/>
          <w:b/>
          <w:color w:val="FF0000"/>
          <w:sz w:val="36"/>
          <w:szCs w:val="36"/>
        </w:rPr>
        <w:t>EYLÜL İLKOKULU</w:t>
      </w:r>
    </w:p>
    <w:tbl>
      <w:tblPr>
        <w:tblStyle w:val="TabloKlavuzu"/>
        <w:tblpPr w:leftFromText="141" w:rightFromText="141" w:vertAnchor="page" w:horzAnchor="margin" w:tblpXSpec="center" w:tblpY="2461"/>
        <w:tblW w:w="11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1145"/>
        <w:gridCol w:w="1934"/>
        <w:gridCol w:w="2022"/>
        <w:gridCol w:w="1862"/>
        <w:gridCol w:w="2128"/>
        <w:gridCol w:w="2499"/>
      </w:tblGrid>
      <w:tr w:rsidR="005365AF" w:rsidRPr="00871E66" w:rsidTr="005365AF">
        <w:trPr>
          <w:trHeight w:val="950"/>
        </w:trPr>
        <w:tc>
          <w:tcPr>
            <w:tcW w:w="1145" w:type="dxa"/>
            <w:shd w:val="clear" w:color="auto" w:fill="FFFFFF" w:themeFill="background1"/>
          </w:tcPr>
          <w:p w:rsidR="005365AF" w:rsidRDefault="005365AF" w:rsidP="006C5F85">
            <w:pPr>
              <w:ind w:left="-142"/>
              <w:jc w:val="center"/>
              <w:rPr>
                <w:rFonts w:ascii="Kayra Aydin" w:hAnsi="Kayra Aydin" w:cs="Times New Roman"/>
                <w:b/>
                <w:color w:val="C00000"/>
                <w:sz w:val="20"/>
                <w:szCs w:val="20"/>
              </w:rPr>
            </w:pPr>
          </w:p>
          <w:p w:rsidR="005365AF" w:rsidRPr="00866EDB" w:rsidRDefault="005365AF" w:rsidP="006C5F85">
            <w:pPr>
              <w:ind w:left="-142"/>
              <w:jc w:val="center"/>
              <w:rPr>
                <w:rFonts w:ascii="Kayra Aydin" w:hAnsi="Kayra Aydin" w:cs="Times New Roman"/>
                <w:b/>
                <w:color w:val="C00000"/>
                <w:sz w:val="20"/>
                <w:szCs w:val="20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0"/>
                <w:szCs w:val="20"/>
              </w:rPr>
              <w:t>SAAT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:rsidR="005365AF" w:rsidRPr="00866EDB" w:rsidRDefault="005365AF" w:rsidP="006C5F85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PAZARTESİ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5365AF" w:rsidRPr="00866EDB" w:rsidRDefault="005365AF" w:rsidP="006C5F85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SALI</w:t>
            </w:r>
          </w:p>
        </w:tc>
        <w:tc>
          <w:tcPr>
            <w:tcW w:w="1862" w:type="dxa"/>
            <w:shd w:val="clear" w:color="auto" w:fill="FFFFFF" w:themeFill="background1"/>
            <w:vAlign w:val="center"/>
          </w:tcPr>
          <w:p w:rsidR="005365AF" w:rsidRPr="00866EDB" w:rsidRDefault="005365AF" w:rsidP="006C5F85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ÇARŞAMBA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5365AF" w:rsidRPr="00866EDB" w:rsidRDefault="005365AF" w:rsidP="006C5F85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PERŞEMBE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5365AF" w:rsidRPr="00866EDB" w:rsidRDefault="005365AF" w:rsidP="006C5F85">
            <w:pPr>
              <w:jc w:val="center"/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b/>
                <w:color w:val="C00000"/>
                <w:sz w:val="28"/>
                <w:szCs w:val="28"/>
              </w:rPr>
              <w:t>CUMA</w:t>
            </w:r>
          </w:p>
        </w:tc>
      </w:tr>
      <w:tr w:rsidR="005365AF" w:rsidRPr="00871E66" w:rsidTr="005365AF">
        <w:trPr>
          <w:trHeight w:val="950"/>
        </w:trPr>
        <w:tc>
          <w:tcPr>
            <w:tcW w:w="1145" w:type="dxa"/>
            <w:shd w:val="clear" w:color="auto" w:fill="FFFFFF" w:themeFill="background1"/>
          </w:tcPr>
          <w:p w:rsidR="005365AF" w:rsidRPr="00866EDB" w:rsidRDefault="005365AF" w:rsidP="006C5F85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1.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FEN BİLİMLERİ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color w:val="FF0000"/>
                <w:sz w:val="24"/>
                <w:szCs w:val="28"/>
              </w:rPr>
            </w:pPr>
            <w:r w:rsidRPr="009D3549">
              <w:rPr>
                <w:rFonts w:ascii="Kayra Aydin" w:hAnsi="Kayra Aydin"/>
                <w:color w:val="FF0000"/>
                <w:sz w:val="24"/>
                <w:szCs w:val="28"/>
              </w:rPr>
              <w:t>09.10-09.40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TÜRKÇE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color w:val="FF0000"/>
                <w:sz w:val="24"/>
                <w:szCs w:val="28"/>
              </w:rPr>
              <w:t>09.10-09.40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sz w:val="24"/>
                <w:szCs w:val="28"/>
              </w:rPr>
              <w:t>HAYAT BİLGİSİ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color w:val="FF0000"/>
                <w:sz w:val="24"/>
                <w:szCs w:val="28"/>
              </w:rPr>
              <w:t>09.10-09.40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FEN BİLİMLERİ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color w:val="FF0000"/>
                <w:sz w:val="24"/>
                <w:szCs w:val="28"/>
              </w:rPr>
              <w:t>09.10-09.40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TÜRKÇE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color w:val="FF0000"/>
                <w:sz w:val="24"/>
                <w:szCs w:val="28"/>
              </w:rPr>
              <w:t>09.10-09.40</w:t>
            </w:r>
          </w:p>
        </w:tc>
      </w:tr>
      <w:tr w:rsidR="005365AF" w:rsidRPr="00871E66" w:rsidTr="005365AF">
        <w:trPr>
          <w:trHeight w:val="950"/>
        </w:trPr>
        <w:tc>
          <w:tcPr>
            <w:tcW w:w="1145" w:type="dxa"/>
            <w:shd w:val="clear" w:color="auto" w:fill="FFFFFF" w:themeFill="background1"/>
          </w:tcPr>
          <w:p w:rsidR="005365AF" w:rsidRPr="00866EDB" w:rsidRDefault="005365AF" w:rsidP="006C5F85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2.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FEN BİLİMLERİ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color w:val="FF0000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09.50-10.20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TÜRKÇE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09.50-10.20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365AF" w:rsidRPr="00C43E4F" w:rsidRDefault="005365AF" w:rsidP="00094B62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sz w:val="24"/>
                <w:szCs w:val="28"/>
              </w:rPr>
              <w:t>MATEMATİK</w:t>
            </w:r>
          </w:p>
          <w:p w:rsidR="005365AF" w:rsidRPr="009D3549" w:rsidRDefault="005365AF" w:rsidP="00094B62">
            <w:pPr>
              <w:pStyle w:val="AralkYok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sz w:val="24"/>
                <w:szCs w:val="28"/>
              </w:rPr>
              <w:t xml:space="preserve">     </w:t>
            </w:r>
            <w:r>
              <w:rPr>
                <w:rFonts w:ascii="Kayra Aydin" w:hAnsi="Kayra Aydin"/>
                <w:color w:val="FF0000"/>
                <w:sz w:val="24"/>
                <w:szCs w:val="28"/>
              </w:rPr>
              <w:t>09.50-10.20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MATEMATİK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09.50-10.20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TÜRKÇE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09.50-10.20</w:t>
            </w:r>
          </w:p>
        </w:tc>
      </w:tr>
      <w:tr w:rsidR="005365AF" w:rsidRPr="00871E66" w:rsidTr="005365AF">
        <w:trPr>
          <w:trHeight w:val="950"/>
        </w:trPr>
        <w:tc>
          <w:tcPr>
            <w:tcW w:w="1145" w:type="dxa"/>
            <w:shd w:val="clear" w:color="auto" w:fill="FFFFFF" w:themeFill="background1"/>
          </w:tcPr>
          <w:p w:rsidR="005365AF" w:rsidRPr="00866EDB" w:rsidRDefault="005365AF" w:rsidP="006C5F85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3.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TÜRKÇE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color w:val="FF0000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10.30-11.00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MATEMATİK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10.30-11.00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365AF" w:rsidRDefault="002E7B67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sz w:val="24"/>
                <w:szCs w:val="28"/>
              </w:rPr>
              <w:t>İNGİLİZCE</w:t>
            </w:r>
          </w:p>
          <w:p w:rsidR="005365AF" w:rsidRPr="009D3549" w:rsidRDefault="002E7B67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10.30-11.00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TÜRKÇE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10.30-11.00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MATEMATİK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10.30-11.00</w:t>
            </w:r>
          </w:p>
        </w:tc>
      </w:tr>
      <w:tr w:rsidR="005365AF" w:rsidRPr="00871E66" w:rsidTr="005365AF">
        <w:trPr>
          <w:trHeight w:val="883"/>
        </w:trPr>
        <w:tc>
          <w:tcPr>
            <w:tcW w:w="1145" w:type="dxa"/>
            <w:shd w:val="clear" w:color="auto" w:fill="FFFFFF" w:themeFill="background1"/>
          </w:tcPr>
          <w:p w:rsidR="005365AF" w:rsidRPr="00866EDB" w:rsidRDefault="005365AF" w:rsidP="006C5F85">
            <w:pPr>
              <w:ind w:left="-567"/>
              <w:jc w:val="center"/>
              <w:rPr>
                <w:rFonts w:ascii="Kayra Aydin" w:hAnsi="Kayra Aydin" w:cs="Times New Roman"/>
                <w:sz w:val="28"/>
                <w:szCs w:val="28"/>
              </w:rPr>
            </w:pPr>
            <w:r w:rsidRPr="00866EDB">
              <w:rPr>
                <w:rFonts w:ascii="Kayra Aydin" w:hAnsi="Kayra Aydin" w:cs="Times New Roman"/>
                <w:sz w:val="28"/>
                <w:szCs w:val="28"/>
              </w:rPr>
              <w:t>4.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HAYAT BİLGİSİ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color w:val="FF0000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11.10-11.40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365AF" w:rsidRPr="00C43E4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sz w:val="24"/>
                <w:szCs w:val="28"/>
              </w:rPr>
              <w:t>MATEMATİK</w:t>
            </w:r>
          </w:p>
          <w:p w:rsidR="005365AF" w:rsidRPr="009D3549" w:rsidRDefault="005365AF" w:rsidP="006C5F85">
            <w:pPr>
              <w:pStyle w:val="AralkYok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 xml:space="preserve">       11.10-11.40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365AF" w:rsidRDefault="002E7B67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sz w:val="24"/>
                <w:szCs w:val="28"/>
              </w:rPr>
              <w:t>İNGİLİZCE</w:t>
            </w:r>
          </w:p>
          <w:p w:rsidR="002E7B67" w:rsidRPr="009D3549" w:rsidRDefault="002E7B67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11.10-11.40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 w:rsidRPr="009D3549">
              <w:rPr>
                <w:rFonts w:ascii="Kayra Aydin" w:hAnsi="Kayra Aydin"/>
                <w:sz w:val="24"/>
                <w:szCs w:val="28"/>
              </w:rPr>
              <w:t>TÜRKÇE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11.10-11.40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5365AF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sz w:val="24"/>
                <w:szCs w:val="28"/>
              </w:rPr>
              <w:t>HAYAT BİLGİSİ</w:t>
            </w:r>
          </w:p>
          <w:p w:rsidR="005365AF" w:rsidRPr="009D3549" w:rsidRDefault="005365AF" w:rsidP="006C5F85">
            <w:pPr>
              <w:pStyle w:val="AralkYok"/>
              <w:jc w:val="center"/>
              <w:rPr>
                <w:rFonts w:ascii="Kayra Aydin" w:hAnsi="Kayra Aydin"/>
                <w:sz w:val="24"/>
                <w:szCs w:val="28"/>
              </w:rPr>
            </w:pPr>
            <w:r>
              <w:rPr>
                <w:rFonts w:ascii="Kayra Aydin" w:hAnsi="Kayra Aydin"/>
                <w:color w:val="FF0000"/>
                <w:sz w:val="24"/>
                <w:szCs w:val="28"/>
              </w:rPr>
              <w:t>11.10-11.40</w:t>
            </w:r>
          </w:p>
        </w:tc>
      </w:tr>
      <w:tr w:rsidR="006C5F85" w:rsidRPr="00871E66" w:rsidTr="005365AF">
        <w:trPr>
          <w:trHeight w:val="883"/>
        </w:trPr>
        <w:tc>
          <w:tcPr>
            <w:tcW w:w="11590" w:type="dxa"/>
            <w:gridSpan w:val="6"/>
            <w:shd w:val="clear" w:color="auto" w:fill="D9D9D9" w:themeFill="background1" w:themeFillShade="D9"/>
          </w:tcPr>
          <w:p w:rsidR="006C5F85" w:rsidRDefault="006C5F85" w:rsidP="006C5F85">
            <w:pPr>
              <w:pStyle w:val="AralkYok"/>
              <w:rPr>
                <w:rFonts w:ascii="Segoe Script" w:hAnsi="Segoe Script"/>
                <w:b/>
                <w:i/>
                <w:sz w:val="24"/>
                <w:szCs w:val="28"/>
                <w:u w:val="single"/>
              </w:rPr>
            </w:pPr>
          </w:p>
          <w:p w:rsidR="00094B62" w:rsidRPr="00094B62" w:rsidRDefault="00094B62" w:rsidP="006C5F85">
            <w:pPr>
              <w:pStyle w:val="AralkYok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</w:pPr>
            <w:r w:rsidRPr="00094B62"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  <w:t>İngilizce dersi öğleden sonra  13,10-13.40</w:t>
            </w:r>
          </w:p>
          <w:p w:rsidR="00094B62" w:rsidRPr="00094B62" w:rsidRDefault="00094B62" w:rsidP="006C5F85">
            <w:pPr>
              <w:pStyle w:val="AralkYok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</w:pPr>
            <w:r w:rsidRPr="00094B62"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  <w:t xml:space="preserve">                                                               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  <w:t xml:space="preserve">                            </w:t>
            </w:r>
            <w:r w:rsidRPr="00094B62"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  <w:t>13.5</w:t>
            </w:r>
            <w:r w:rsidR="005365AF"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  <w:t>0-14.20 saatlerinde işlenecektir</w:t>
            </w:r>
            <w:r w:rsidRPr="00094B62"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  <w:t>.</w:t>
            </w:r>
          </w:p>
          <w:p w:rsidR="00094B62" w:rsidRPr="00094B62" w:rsidRDefault="00094B62" w:rsidP="006C5F85">
            <w:pPr>
              <w:pStyle w:val="AralkYok"/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8"/>
              </w:rPr>
            </w:pPr>
          </w:p>
          <w:p w:rsidR="006C5F85" w:rsidRDefault="00B14F4C" w:rsidP="006C5F85">
            <w:pPr>
              <w:pStyle w:val="AralkYok"/>
              <w:jc w:val="center"/>
              <w:rPr>
                <w:rFonts w:ascii="Segoe Script" w:hAnsi="Segoe Script"/>
                <w:b/>
                <w:i/>
                <w:color w:val="002060"/>
                <w:sz w:val="24"/>
                <w:szCs w:val="28"/>
                <w:u w:val="single"/>
              </w:rPr>
            </w:pPr>
            <w:r>
              <w:rPr>
                <w:rFonts w:ascii="Segoe Script" w:hAnsi="Segoe Script"/>
                <w:b/>
                <w:i/>
                <w:color w:val="002060"/>
                <w:sz w:val="24"/>
                <w:szCs w:val="28"/>
                <w:u w:val="single"/>
              </w:rPr>
              <w:t xml:space="preserve">EBA </w:t>
            </w:r>
            <w:r w:rsidR="006C5F85" w:rsidRPr="00ED57E4">
              <w:rPr>
                <w:rFonts w:ascii="Segoe Script" w:hAnsi="Segoe Script"/>
                <w:b/>
                <w:i/>
                <w:color w:val="002060"/>
                <w:sz w:val="24"/>
                <w:szCs w:val="28"/>
                <w:u w:val="single"/>
              </w:rPr>
              <w:t>TV, SAAT 16.00 İLE 17.00 SAATLERİ ARASINDA İZLENECEKTİR</w:t>
            </w:r>
            <w:r w:rsidR="006C5F85">
              <w:rPr>
                <w:rFonts w:ascii="Segoe Script" w:hAnsi="Segoe Script"/>
                <w:b/>
                <w:i/>
                <w:color w:val="002060"/>
                <w:sz w:val="24"/>
                <w:szCs w:val="28"/>
                <w:u w:val="single"/>
              </w:rPr>
              <w:t>.</w:t>
            </w:r>
          </w:p>
          <w:p w:rsidR="006C5F85" w:rsidRPr="00ED57E4" w:rsidRDefault="006C5F85" w:rsidP="006C5F85">
            <w:pPr>
              <w:pStyle w:val="AralkYok"/>
              <w:jc w:val="center"/>
              <w:rPr>
                <w:rFonts w:ascii="Segoe Script" w:hAnsi="Segoe Script"/>
                <w:b/>
                <w:i/>
                <w:color w:val="002060"/>
                <w:sz w:val="24"/>
                <w:szCs w:val="28"/>
                <w:u w:val="single"/>
              </w:rPr>
            </w:pPr>
          </w:p>
        </w:tc>
      </w:tr>
      <w:tr w:rsidR="006C5F85" w:rsidRPr="00871E66" w:rsidTr="005365AF">
        <w:trPr>
          <w:trHeight w:val="180"/>
        </w:trPr>
        <w:tc>
          <w:tcPr>
            <w:tcW w:w="11590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</w:tcPr>
          <w:p w:rsidR="006C5F85" w:rsidRDefault="006C5F85" w:rsidP="006C5F85">
            <w:pPr>
              <w:pStyle w:val="AralkYok"/>
              <w:jc w:val="center"/>
              <w:rPr>
                <w:rFonts w:ascii="Kayra Aydin" w:hAnsi="Kayra Aydin"/>
                <w:szCs w:val="28"/>
              </w:rPr>
            </w:pPr>
            <w:r>
              <w:rPr>
                <w:rFonts w:ascii="Kayra Aydin" w:hAnsi="Kayra Aydin"/>
                <w:szCs w:val="28"/>
              </w:rPr>
              <w:t xml:space="preserve"> </w:t>
            </w:r>
          </w:p>
          <w:p w:rsidR="006C5F85" w:rsidRDefault="006C5F85" w:rsidP="006C5F85">
            <w:pPr>
              <w:pStyle w:val="AralkYok"/>
              <w:jc w:val="center"/>
              <w:rPr>
                <w:rFonts w:ascii="Kayra Aydin" w:hAnsi="Kayra Aydin"/>
                <w:szCs w:val="28"/>
              </w:rPr>
            </w:pPr>
            <w:r>
              <w:rPr>
                <w:rFonts w:ascii="Kayra Aydin" w:hAnsi="Kayra Aydin"/>
                <w:szCs w:val="28"/>
              </w:rPr>
              <w:t xml:space="preserve">                                                                                                                                                                             Tülay  BOZDOĞAN</w:t>
            </w:r>
          </w:p>
          <w:p w:rsidR="006C5F85" w:rsidRDefault="006C5F85" w:rsidP="006C5F85">
            <w:pPr>
              <w:pStyle w:val="AralkYok"/>
              <w:jc w:val="center"/>
              <w:rPr>
                <w:rFonts w:ascii="Kayra Aydin" w:hAnsi="Kayra Aydin"/>
                <w:szCs w:val="28"/>
              </w:rPr>
            </w:pPr>
            <w:r>
              <w:rPr>
                <w:rFonts w:ascii="Kayra Aydin" w:hAnsi="Kayra Aydin"/>
                <w:szCs w:val="28"/>
              </w:rPr>
              <w:t xml:space="preserve"> </w:t>
            </w:r>
          </w:p>
          <w:p w:rsidR="006C5F85" w:rsidRPr="005365AF" w:rsidRDefault="005365AF" w:rsidP="006C5F85">
            <w:pPr>
              <w:pStyle w:val="AralkYok"/>
              <w:tabs>
                <w:tab w:val="center" w:pos="6608"/>
                <w:tab w:val="left" w:pos="10095"/>
              </w:tabs>
              <w:rPr>
                <w:rFonts w:ascii="Kayra Aydin" w:hAnsi="Kayra Aydin"/>
                <w:color w:val="00B0F0"/>
                <w:szCs w:val="28"/>
              </w:rPr>
            </w:pPr>
            <w:r>
              <w:rPr>
                <w:rFonts w:ascii="Kayra Aydin" w:hAnsi="Kayra Aydin"/>
                <w:szCs w:val="28"/>
              </w:rPr>
              <w:tab/>
            </w:r>
            <w:r w:rsidRPr="005365AF">
              <w:rPr>
                <w:rFonts w:ascii="Kayra Aydin" w:hAnsi="Kayra Aydin"/>
                <w:color w:val="00B0F0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6C5F85" w:rsidRPr="005365AF">
              <w:rPr>
                <w:rFonts w:ascii="Kayra Aydin" w:hAnsi="Kayra Aydin"/>
                <w:color w:val="00B0F0"/>
                <w:szCs w:val="28"/>
              </w:rPr>
              <w:t>3-D  Sınıf Öğretmeni</w:t>
            </w:r>
          </w:p>
          <w:p w:rsidR="006C5F85" w:rsidRDefault="006C5F85" w:rsidP="006C5F85">
            <w:pPr>
              <w:pStyle w:val="AralkYok"/>
              <w:jc w:val="center"/>
              <w:rPr>
                <w:rFonts w:ascii="Kayra Aydin" w:hAnsi="Kayra Aydin"/>
                <w:szCs w:val="28"/>
              </w:rPr>
            </w:pPr>
          </w:p>
          <w:p w:rsidR="006C5F85" w:rsidRPr="009D3549" w:rsidRDefault="006C5F85" w:rsidP="006C5F85">
            <w:pPr>
              <w:pStyle w:val="AralkYok"/>
              <w:jc w:val="center"/>
              <w:rPr>
                <w:rFonts w:ascii="Kayra Aydin" w:hAnsi="Kayra Aydin"/>
                <w:szCs w:val="28"/>
              </w:rPr>
            </w:pPr>
          </w:p>
        </w:tc>
      </w:tr>
    </w:tbl>
    <w:p w:rsidR="00866EDB" w:rsidRPr="005365AF" w:rsidRDefault="00004396" w:rsidP="00004396">
      <w:pPr>
        <w:tabs>
          <w:tab w:val="left" w:pos="4844"/>
        </w:tabs>
        <w:jc w:val="center"/>
        <w:rPr>
          <w:rFonts w:ascii="Kayra Aydin" w:hAnsi="Kayra Aydin" w:cs="Times New Roman"/>
          <w:color w:val="00B0F0"/>
          <w:sz w:val="24"/>
          <w:szCs w:val="24"/>
        </w:rPr>
      </w:pPr>
      <w:r w:rsidRPr="00B6794B">
        <w:rPr>
          <w:rFonts w:ascii="Kayra Aydin" w:hAnsi="Kayra Aydin" w:cs="Times New Roman"/>
          <w:b/>
          <w:sz w:val="36"/>
          <w:szCs w:val="36"/>
        </w:rPr>
        <w:t xml:space="preserve"> </w:t>
      </w:r>
      <w:r w:rsidRPr="005365AF">
        <w:rPr>
          <w:rFonts w:ascii="Kayra Aydin" w:hAnsi="Kayra Aydin" w:cs="Times New Roman"/>
          <w:b/>
          <w:color w:val="00B0F0"/>
          <w:sz w:val="36"/>
          <w:szCs w:val="36"/>
        </w:rPr>
        <w:t>HAFTALIK DERS PROGRAMI</w:t>
      </w:r>
    </w:p>
    <w:sectPr w:rsidR="00866EDB" w:rsidRPr="005365AF" w:rsidSect="001B754C">
      <w:pgSz w:w="16838" w:h="11906" w:orient="landscape"/>
      <w:pgMar w:top="720" w:right="720" w:bottom="720" w:left="72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61C" w:rsidRDefault="00A4161C" w:rsidP="00A01055">
      <w:pPr>
        <w:spacing w:after="0" w:line="240" w:lineRule="auto"/>
      </w:pPr>
      <w:r>
        <w:separator/>
      </w:r>
    </w:p>
  </w:endnote>
  <w:endnote w:type="continuationSeparator" w:id="1">
    <w:p w:rsidR="00A4161C" w:rsidRDefault="00A4161C" w:rsidP="00A0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altName w:val="Calibri"/>
    <w:charset w:val="A2"/>
    <w:family w:val="swiss"/>
    <w:pitch w:val="variable"/>
    <w:sig w:usb0="800000AF" w:usb1="5000204A" w:usb2="00000000" w:usb3="00000000" w:csb0="00000011" w:csb1="00000000"/>
  </w:font>
  <w:font w:name="Segoe Script">
    <w:panose1 w:val="020B0504020000000003"/>
    <w:charset w:val="A2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61C" w:rsidRDefault="00A4161C" w:rsidP="00A01055">
      <w:pPr>
        <w:spacing w:after="0" w:line="240" w:lineRule="auto"/>
      </w:pPr>
      <w:r>
        <w:separator/>
      </w:r>
    </w:p>
  </w:footnote>
  <w:footnote w:type="continuationSeparator" w:id="1">
    <w:p w:rsidR="00A4161C" w:rsidRDefault="00A4161C" w:rsidP="00A01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B29"/>
    <w:rsid w:val="00004396"/>
    <w:rsid w:val="0000547A"/>
    <w:rsid w:val="00006199"/>
    <w:rsid w:val="00020B8F"/>
    <w:rsid w:val="000633C5"/>
    <w:rsid w:val="00092B02"/>
    <w:rsid w:val="00094B62"/>
    <w:rsid w:val="000A4D6F"/>
    <w:rsid w:val="000B3DCF"/>
    <w:rsid w:val="000C6F31"/>
    <w:rsid w:val="000C7F16"/>
    <w:rsid w:val="000F35C8"/>
    <w:rsid w:val="00137A46"/>
    <w:rsid w:val="0015130E"/>
    <w:rsid w:val="00154690"/>
    <w:rsid w:val="00176362"/>
    <w:rsid w:val="001B754C"/>
    <w:rsid w:val="00213722"/>
    <w:rsid w:val="00217435"/>
    <w:rsid w:val="0023535F"/>
    <w:rsid w:val="00260C82"/>
    <w:rsid w:val="002A3BEE"/>
    <w:rsid w:val="002A3DD7"/>
    <w:rsid w:val="002E718B"/>
    <w:rsid w:val="002E7B67"/>
    <w:rsid w:val="002F0921"/>
    <w:rsid w:val="00307B18"/>
    <w:rsid w:val="00312A93"/>
    <w:rsid w:val="0033090F"/>
    <w:rsid w:val="00332A4C"/>
    <w:rsid w:val="00333129"/>
    <w:rsid w:val="00341766"/>
    <w:rsid w:val="00353134"/>
    <w:rsid w:val="0037188D"/>
    <w:rsid w:val="003B0B3D"/>
    <w:rsid w:val="003D5114"/>
    <w:rsid w:val="003F5396"/>
    <w:rsid w:val="0040160C"/>
    <w:rsid w:val="004104A7"/>
    <w:rsid w:val="004123CF"/>
    <w:rsid w:val="00417970"/>
    <w:rsid w:val="00435743"/>
    <w:rsid w:val="004667B9"/>
    <w:rsid w:val="004700AE"/>
    <w:rsid w:val="00497090"/>
    <w:rsid w:val="004A4328"/>
    <w:rsid w:val="004C7DC6"/>
    <w:rsid w:val="004D4FCE"/>
    <w:rsid w:val="004F1594"/>
    <w:rsid w:val="00527160"/>
    <w:rsid w:val="005365AF"/>
    <w:rsid w:val="0055231A"/>
    <w:rsid w:val="005E0A9D"/>
    <w:rsid w:val="005E0C5B"/>
    <w:rsid w:val="005E293A"/>
    <w:rsid w:val="005F6FAE"/>
    <w:rsid w:val="00615898"/>
    <w:rsid w:val="00637F4A"/>
    <w:rsid w:val="00683670"/>
    <w:rsid w:val="006A4063"/>
    <w:rsid w:val="006B48FF"/>
    <w:rsid w:val="006B60F0"/>
    <w:rsid w:val="006C5F85"/>
    <w:rsid w:val="006C75FA"/>
    <w:rsid w:val="006F29EA"/>
    <w:rsid w:val="00702432"/>
    <w:rsid w:val="007114B5"/>
    <w:rsid w:val="00723A22"/>
    <w:rsid w:val="007C36ED"/>
    <w:rsid w:val="00866EDB"/>
    <w:rsid w:val="00871E66"/>
    <w:rsid w:val="00873EAA"/>
    <w:rsid w:val="00895205"/>
    <w:rsid w:val="008A2743"/>
    <w:rsid w:val="008A3D4C"/>
    <w:rsid w:val="008C76BE"/>
    <w:rsid w:val="008E68C4"/>
    <w:rsid w:val="0090604B"/>
    <w:rsid w:val="00910394"/>
    <w:rsid w:val="009301EA"/>
    <w:rsid w:val="00931CB1"/>
    <w:rsid w:val="009535D0"/>
    <w:rsid w:val="009611A3"/>
    <w:rsid w:val="00974B33"/>
    <w:rsid w:val="0099072E"/>
    <w:rsid w:val="009D3549"/>
    <w:rsid w:val="009E3141"/>
    <w:rsid w:val="009E7AEE"/>
    <w:rsid w:val="009F1ABB"/>
    <w:rsid w:val="00A01055"/>
    <w:rsid w:val="00A257C8"/>
    <w:rsid w:val="00A31CBC"/>
    <w:rsid w:val="00A4161C"/>
    <w:rsid w:val="00A63DC2"/>
    <w:rsid w:val="00A72C38"/>
    <w:rsid w:val="00A740D4"/>
    <w:rsid w:val="00A92FC9"/>
    <w:rsid w:val="00A96E20"/>
    <w:rsid w:val="00AD07DD"/>
    <w:rsid w:val="00AD1726"/>
    <w:rsid w:val="00B14F4C"/>
    <w:rsid w:val="00B209FC"/>
    <w:rsid w:val="00B271C4"/>
    <w:rsid w:val="00B371BB"/>
    <w:rsid w:val="00B42D0E"/>
    <w:rsid w:val="00B4444E"/>
    <w:rsid w:val="00B6794B"/>
    <w:rsid w:val="00B7760B"/>
    <w:rsid w:val="00B85B42"/>
    <w:rsid w:val="00B9185A"/>
    <w:rsid w:val="00B92515"/>
    <w:rsid w:val="00BA1294"/>
    <w:rsid w:val="00BA598D"/>
    <w:rsid w:val="00BB58D0"/>
    <w:rsid w:val="00C43E4F"/>
    <w:rsid w:val="00C557F5"/>
    <w:rsid w:val="00C84F60"/>
    <w:rsid w:val="00C924A6"/>
    <w:rsid w:val="00C962B9"/>
    <w:rsid w:val="00CE3E9B"/>
    <w:rsid w:val="00CE45C9"/>
    <w:rsid w:val="00D52447"/>
    <w:rsid w:val="00D64E4C"/>
    <w:rsid w:val="00D77C06"/>
    <w:rsid w:val="00D92329"/>
    <w:rsid w:val="00DB3D67"/>
    <w:rsid w:val="00DC3B29"/>
    <w:rsid w:val="00E14363"/>
    <w:rsid w:val="00ED57E4"/>
    <w:rsid w:val="00EF3D10"/>
    <w:rsid w:val="00F02BF3"/>
    <w:rsid w:val="00F33930"/>
    <w:rsid w:val="00F87522"/>
    <w:rsid w:val="00F91F7D"/>
    <w:rsid w:val="00FC7673"/>
    <w:rsid w:val="00FD77D4"/>
    <w:rsid w:val="00FE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3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5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01055"/>
  </w:style>
  <w:style w:type="paragraph" w:styleId="Altbilgi">
    <w:name w:val="footer"/>
    <w:basedOn w:val="Normal"/>
    <w:link w:val="AltbilgiChar"/>
    <w:uiPriority w:val="99"/>
    <w:semiHidden/>
    <w:unhideWhenUsed/>
    <w:rsid w:val="00A0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01055"/>
  </w:style>
  <w:style w:type="paragraph" w:styleId="AralkYok">
    <w:name w:val="No Spacing"/>
    <w:uiPriority w:val="1"/>
    <w:qFormat/>
    <w:rsid w:val="002E718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F29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AFCA-A3D0-4539-B12E-D15B8DA9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Manager>Sınıf Öğretmeniyiz Biz</Manager>
  <Company>Sınıf Öğretmeniyiz Biz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http:/www.sinifogretmeniyiz.biz</cp:keywords>
  <dc:description>Sınıf Öğretmeniyiz Biz</dc:description>
  <cp:lastModifiedBy>Müdür</cp:lastModifiedBy>
  <cp:revision>2</cp:revision>
  <cp:lastPrinted>2018-09-19T10:21:00Z</cp:lastPrinted>
  <dcterms:created xsi:type="dcterms:W3CDTF">2020-09-28T14:11:00Z</dcterms:created>
  <dcterms:modified xsi:type="dcterms:W3CDTF">2020-09-28T14:11:00Z</dcterms:modified>
  <cp:category>http://sinifogretmeniyiz.biz/dosyalar.asp</cp:category>
</cp:coreProperties>
</file>